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6B1DE81"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0E0026">
        <w:rPr>
          <w:rFonts w:ascii="Calibri" w:hAnsi="Calibri" w:cs="Calibri"/>
          <w:b/>
          <w:sz w:val="22"/>
          <w:szCs w:val="22"/>
        </w:rPr>
        <w:t>3</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41B960B7"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 xml:space="preserve">Izvajanje storitev pravnega svetovanja za  projekt JEK2 </w:t>
      </w:r>
      <w:r w:rsidR="003D70C0" w:rsidRPr="003D70C0">
        <w:rPr>
          <w:rFonts w:ascii="Calibri" w:hAnsi="Calibri" w:cs="Calibri"/>
          <w:bCs/>
          <w:sz w:val="22"/>
          <w:szCs w:val="22"/>
        </w:rPr>
        <w:t>in za projekte novih jedrskih tehnologij</w:t>
      </w:r>
      <w:r w:rsidR="003D70C0">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2D6A0C">
        <w:rPr>
          <w:rFonts w:ascii="Calibri" w:hAnsi="Calibri" w:cs="Calibri"/>
          <w:bCs/>
          <w:sz w:val="22"/>
          <w:szCs w:val="22"/>
        </w:rPr>
        <w:t>.3.</w:t>
      </w:r>
      <w:r w:rsidR="00DE6558">
        <w:rPr>
          <w:rFonts w:ascii="Calibri" w:hAnsi="Calibri" w:cs="Calibri"/>
          <w:bCs/>
          <w:sz w:val="22"/>
          <w:szCs w:val="22"/>
        </w:rPr>
        <w:t>2</w:t>
      </w:r>
      <w:r w:rsidR="002D6A0C">
        <w:rPr>
          <w:rFonts w:ascii="Calibri" w:hAnsi="Calibri" w:cs="Calibri"/>
          <w:bCs/>
          <w:sz w:val="22"/>
          <w:szCs w:val="22"/>
        </w:rPr>
        <w:t>.</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C83D72">
        <w:rPr>
          <w:rFonts w:ascii="Calibri" w:hAnsi="Calibri" w:cs="Calibri"/>
          <w:bCs/>
          <w:sz w:val="22"/>
          <w:szCs w:val="22"/>
        </w:rPr>
        <w:t>01</w:t>
      </w:r>
      <w:r w:rsidR="003830FC" w:rsidRPr="003830FC">
        <w:rPr>
          <w:rFonts w:ascii="Calibri" w:hAnsi="Calibri" w:cs="Calibri"/>
          <w:bCs/>
          <w:sz w:val="22"/>
          <w:szCs w:val="22"/>
        </w:rPr>
        <w:t>/202</w:t>
      </w:r>
      <w:r w:rsidR="00C83D72">
        <w:rPr>
          <w:rFonts w:ascii="Calibri" w:hAnsi="Calibri" w:cs="Calibri"/>
          <w:bCs/>
          <w:sz w:val="22"/>
          <w:szCs w:val="22"/>
        </w:rPr>
        <w:t>5</w:t>
      </w:r>
      <w:r w:rsidR="000626A0">
        <w:rPr>
          <w:rFonts w:ascii="Calibri" w:hAnsi="Calibri" w:cs="Calibri"/>
          <w:bCs/>
          <w:sz w:val="22"/>
          <w:szCs w:val="22"/>
        </w:rPr>
        <w:t>.</w:t>
      </w:r>
      <w:r w:rsidR="00C83D72">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633229" w14:paraId="1D068CD8" w14:textId="77777777" w:rsidTr="00F4533A">
        <w:trPr>
          <w:trHeight w:val="567"/>
        </w:trPr>
        <w:tc>
          <w:tcPr>
            <w:tcW w:w="4531" w:type="dxa"/>
            <w:vAlign w:val="center"/>
          </w:tcPr>
          <w:p w14:paraId="2C7CBBEA" w14:textId="58787AED" w:rsidR="00633229" w:rsidRDefault="00633229"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4841BD43" w14:textId="77777777" w:rsidR="00633229" w:rsidRDefault="00633229" w:rsidP="00B52905">
            <w:pPr>
              <w:tabs>
                <w:tab w:val="left" w:pos="540"/>
              </w:tabs>
              <w:rPr>
                <w:rFonts w:ascii="Calibri" w:hAnsi="Calibri" w:cs="Calibri"/>
                <w:b/>
                <w:sz w:val="22"/>
              </w:rPr>
            </w:pPr>
          </w:p>
        </w:tc>
      </w:tr>
      <w:tr w:rsidR="007F0837" w14:paraId="621A304E" w14:textId="77777777" w:rsidTr="00F4533A">
        <w:trPr>
          <w:trHeight w:val="567"/>
        </w:trPr>
        <w:tc>
          <w:tcPr>
            <w:tcW w:w="4531" w:type="dxa"/>
            <w:vAlign w:val="center"/>
          </w:tcPr>
          <w:p w14:paraId="7FF72837" w14:textId="2A36E3FC" w:rsidR="007F0837" w:rsidRDefault="007F0837" w:rsidP="00B52905">
            <w:pPr>
              <w:tabs>
                <w:tab w:val="left" w:pos="540"/>
              </w:tabs>
              <w:rPr>
                <w:rFonts w:ascii="Calibri" w:hAnsi="Calibri" w:cs="Calibri"/>
                <w:b/>
                <w:sz w:val="22"/>
              </w:rPr>
            </w:pPr>
            <w:r>
              <w:rPr>
                <w:rFonts w:ascii="Calibri" w:hAnsi="Calibri" w:cs="Calibri"/>
                <w:b/>
                <w:sz w:val="22"/>
              </w:rPr>
              <w:t>Pravno področje referenčnega posla</w:t>
            </w:r>
            <w:r w:rsidR="00AC5AA8">
              <w:rPr>
                <w:rFonts w:ascii="Calibri" w:hAnsi="Calibri" w:cs="Calibri"/>
                <w:b/>
                <w:sz w:val="22"/>
              </w:rPr>
              <w:t xml:space="preserve"> (postopek priglasitve državne pomoči ali poroštva države)</w:t>
            </w:r>
            <w:r>
              <w:rPr>
                <w:rFonts w:ascii="Calibri" w:hAnsi="Calibri" w:cs="Calibri"/>
                <w:b/>
                <w:sz w:val="22"/>
              </w:rPr>
              <w:t>:</w:t>
            </w:r>
          </w:p>
        </w:tc>
        <w:tc>
          <w:tcPr>
            <w:tcW w:w="9320" w:type="dxa"/>
            <w:vAlign w:val="center"/>
          </w:tcPr>
          <w:p w14:paraId="47CEC2F6" w14:textId="6FA086AB" w:rsidR="007F0837" w:rsidRDefault="007F0837" w:rsidP="007F0837">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commentRangeStart w:id="5"/>
            <w:r>
              <w:rPr>
                <w:rFonts w:ascii="Calibri" w:hAnsi="Calibri" w:cs="Calibri"/>
                <w:b/>
                <w:sz w:val="22"/>
              </w:rPr>
              <w:t xml:space="preserve">Opis </w:t>
            </w:r>
            <w:r w:rsidR="00C9496A">
              <w:rPr>
                <w:rFonts w:ascii="Calibri" w:hAnsi="Calibri" w:cs="Calibri"/>
                <w:b/>
                <w:sz w:val="22"/>
              </w:rPr>
              <w:t>storitev, ki jih je izvajal pri referenčnem naročilu:</w:t>
            </w:r>
            <w:commentRangeEnd w:id="5"/>
            <w:r w:rsidR="00BA013A">
              <w:rPr>
                <w:rStyle w:val="Pripombasklic"/>
              </w:rPr>
              <w:commentReference w:id="5"/>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0AC2F480"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57188D">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lastRenderedPageBreak/>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D1A42F9" w14:textId="77777777" w:rsidR="00A94E8D" w:rsidRDefault="00A94E8D" w:rsidP="00C9496A">
      <w:pPr>
        <w:widowControl/>
        <w:autoSpaceDE/>
        <w:autoSpaceDN/>
        <w:adjustRightInd/>
        <w:spacing w:after="120"/>
        <w:rPr>
          <w:rFonts w:ascii="Calibri" w:hAnsi="Calibri" w:cs="Calibri"/>
          <w:b/>
          <w:sz w:val="22"/>
          <w:szCs w:val="22"/>
        </w:rPr>
      </w:pPr>
      <w:bookmarkStart w:id="6" w:name="_Hlk153268473"/>
      <w:bookmarkEnd w:id="1"/>
      <w:bookmarkEnd w:id="3"/>
      <w:bookmarkEnd w:id="4"/>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6"/>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7"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633229" w:rsidRPr="00113DB2" w14:paraId="2ECE20BA" w14:textId="77777777" w:rsidTr="004D64AB">
        <w:trPr>
          <w:trHeight w:val="567"/>
        </w:trPr>
        <w:tc>
          <w:tcPr>
            <w:tcW w:w="4531" w:type="dxa"/>
            <w:vAlign w:val="center"/>
          </w:tcPr>
          <w:p w14:paraId="2A03C3B7" w14:textId="2F1EDFEB" w:rsidR="00633229" w:rsidRPr="00113DB2" w:rsidRDefault="00633229"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D77FA67" w14:textId="77777777" w:rsidR="00633229" w:rsidRPr="00113DB2" w:rsidRDefault="00633229" w:rsidP="00113DB2">
            <w:pPr>
              <w:tabs>
                <w:tab w:val="left" w:pos="540"/>
              </w:tabs>
              <w:jc w:val="both"/>
              <w:rPr>
                <w:rFonts w:ascii="Calibri" w:hAnsi="Calibri" w:cs="Calibri"/>
                <w:b/>
                <w:sz w:val="22"/>
              </w:rPr>
            </w:pPr>
          </w:p>
        </w:tc>
      </w:tr>
      <w:tr w:rsidR="007F0837" w:rsidRPr="00113DB2" w14:paraId="00861417" w14:textId="77777777" w:rsidTr="004D64AB">
        <w:trPr>
          <w:trHeight w:val="567"/>
        </w:trPr>
        <w:tc>
          <w:tcPr>
            <w:tcW w:w="4531" w:type="dxa"/>
            <w:vAlign w:val="center"/>
          </w:tcPr>
          <w:p w14:paraId="06FC1408" w14:textId="0F5581D7" w:rsidR="007F0837" w:rsidRPr="00113DB2" w:rsidRDefault="007F0837" w:rsidP="00113DB2">
            <w:pPr>
              <w:tabs>
                <w:tab w:val="left" w:pos="540"/>
              </w:tabs>
              <w:jc w:val="both"/>
              <w:rPr>
                <w:rFonts w:ascii="Calibri" w:hAnsi="Calibri" w:cs="Calibri"/>
                <w:b/>
                <w:sz w:val="22"/>
              </w:rPr>
            </w:pPr>
            <w:r w:rsidRPr="007F0837">
              <w:rPr>
                <w:rFonts w:ascii="Calibri" w:hAnsi="Calibri" w:cs="Calibri"/>
                <w:b/>
                <w:sz w:val="22"/>
              </w:rPr>
              <w:t>Pravno področje referenčnega posla</w:t>
            </w:r>
            <w:r w:rsidR="004708EE">
              <w:rPr>
                <w:rFonts w:ascii="Calibri" w:hAnsi="Calibri" w:cs="Calibri"/>
                <w:b/>
                <w:sz w:val="22"/>
              </w:rPr>
              <w:t xml:space="preserve"> (postopek priglasitve državne pomoči ali poroštva države)</w:t>
            </w:r>
            <w:r w:rsidRPr="007F0837">
              <w:rPr>
                <w:rFonts w:ascii="Calibri" w:hAnsi="Calibri" w:cs="Calibri"/>
                <w:b/>
                <w:sz w:val="22"/>
              </w:rPr>
              <w:t>:</w:t>
            </w:r>
          </w:p>
        </w:tc>
        <w:tc>
          <w:tcPr>
            <w:tcW w:w="9320" w:type="dxa"/>
            <w:vAlign w:val="center"/>
          </w:tcPr>
          <w:p w14:paraId="0F9920A5" w14:textId="77777777" w:rsidR="007F0837" w:rsidRPr="00113DB2" w:rsidRDefault="007F0837"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0826DEAF"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7188D">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2CCD9C47" w14:textId="77777777" w:rsidR="00A94E8D" w:rsidRDefault="00A94E8D" w:rsidP="009C0CFF">
      <w:pPr>
        <w:widowControl/>
        <w:autoSpaceDE/>
        <w:autoSpaceDN/>
        <w:adjustRightInd/>
        <w:spacing w:after="120"/>
        <w:rPr>
          <w:rFonts w:ascii="Calibri" w:hAnsi="Calibri" w:cs="Calibri"/>
          <w:b/>
          <w:sz w:val="22"/>
          <w:szCs w:val="22"/>
        </w:rPr>
      </w:pPr>
      <w:bookmarkStart w:id="8" w:name="_Hlk137808829"/>
      <w:bookmarkEnd w:id="7"/>
    </w:p>
    <w:p w14:paraId="648E84C1" w14:textId="2FB210CA" w:rsidR="00024B34" w:rsidRPr="00C9496A" w:rsidRDefault="00024B34" w:rsidP="00024B34">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024B34" w:rsidRPr="00C9496A" w14:paraId="4E890535" w14:textId="77777777" w:rsidTr="00794935">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A87C258" w14:textId="77777777" w:rsidR="00024B34" w:rsidRPr="00C9496A" w:rsidRDefault="00024B34" w:rsidP="00794935">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53788D4" w14:textId="77777777" w:rsidR="00024B34" w:rsidRPr="00C9496A" w:rsidRDefault="00024B34" w:rsidP="00794935">
            <w:pPr>
              <w:widowControl/>
              <w:autoSpaceDE/>
              <w:autoSpaceDN/>
              <w:adjustRightInd/>
              <w:spacing w:after="120"/>
              <w:rPr>
                <w:rFonts w:ascii="Calibri" w:hAnsi="Calibri" w:cs="Calibri"/>
                <w:b/>
                <w:sz w:val="22"/>
                <w:szCs w:val="22"/>
              </w:rPr>
            </w:pPr>
          </w:p>
        </w:tc>
      </w:tr>
      <w:tr w:rsidR="00024B34" w:rsidRPr="00C9496A" w14:paraId="0E27917F" w14:textId="77777777" w:rsidTr="00794935">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9999413" w14:textId="77777777" w:rsidR="00024B34" w:rsidRPr="00C9496A" w:rsidRDefault="00024B34" w:rsidP="00794935">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13D2843B" w14:textId="77777777" w:rsidR="00024B34" w:rsidRPr="00C9496A" w:rsidRDefault="00024B34" w:rsidP="00794935">
            <w:pPr>
              <w:widowControl/>
              <w:autoSpaceDE/>
              <w:autoSpaceDN/>
              <w:adjustRightInd/>
              <w:spacing w:after="120"/>
              <w:rPr>
                <w:rFonts w:ascii="Calibri" w:hAnsi="Calibri" w:cs="Calibri"/>
                <w:b/>
                <w:sz w:val="22"/>
                <w:szCs w:val="22"/>
              </w:rPr>
            </w:pPr>
          </w:p>
        </w:tc>
      </w:tr>
    </w:tbl>
    <w:p w14:paraId="1F05623F" w14:textId="77777777" w:rsidR="00024B34" w:rsidRDefault="00024B34" w:rsidP="00024B34">
      <w:pPr>
        <w:tabs>
          <w:tab w:val="left" w:pos="540"/>
        </w:tabs>
        <w:jc w:val="both"/>
        <w:rPr>
          <w:rFonts w:ascii="Calibri" w:hAnsi="Calibri" w:cs="Calibri"/>
          <w:b/>
          <w:sz w:val="22"/>
          <w:szCs w:val="22"/>
        </w:rPr>
      </w:pPr>
    </w:p>
    <w:p w14:paraId="2C96CBB4" w14:textId="77777777" w:rsidR="00024B34" w:rsidRPr="00113DB2" w:rsidRDefault="00024B34" w:rsidP="00024B34">
      <w:pPr>
        <w:tabs>
          <w:tab w:val="left" w:pos="540"/>
        </w:tabs>
        <w:jc w:val="both"/>
        <w:rPr>
          <w:rFonts w:ascii="Calibri" w:hAnsi="Calibri" w:cs="Calibri"/>
          <w:b/>
          <w:sz w:val="22"/>
          <w:szCs w:val="22"/>
        </w:rPr>
      </w:pPr>
    </w:p>
    <w:p w14:paraId="30117070" w14:textId="77777777" w:rsidR="00024B34" w:rsidRDefault="00024B34" w:rsidP="00024B34">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8134D6F" w14:textId="77777777" w:rsidR="00024B34" w:rsidRPr="00113DB2" w:rsidRDefault="00024B34" w:rsidP="00024B34">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024B34" w:rsidRPr="00113DB2" w14:paraId="30070273" w14:textId="77777777" w:rsidTr="00794935">
        <w:trPr>
          <w:trHeight w:val="567"/>
        </w:trPr>
        <w:tc>
          <w:tcPr>
            <w:tcW w:w="4531" w:type="dxa"/>
            <w:vAlign w:val="center"/>
          </w:tcPr>
          <w:p w14:paraId="078E5F83"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7BF2E34D" w14:textId="77777777" w:rsidR="00024B34" w:rsidRPr="00113DB2" w:rsidRDefault="00024B34" w:rsidP="00794935">
            <w:pPr>
              <w:tabs>
                <w:tab w:val="left" w:pos="540"/>
              </w:tabs>
              <w:jc w:val="both"/>
              <w:rPr>
                <w:rFonts w:ascii="Calibri" w:hAnsi="Calibri" w:cs="Calibri"/>
                <w:b/>
                <w:sz w:val="22"/>
              </w:rPr>
            </w:pPr>
          </w:p>
        </w:tc>
      </w:tr>
      <w:tr w:rsidR="00633229" w:rsidRPr="00113DB2" w14:paraId="4A428FB0" w14:textId="77777777" w:rsidTr="00794935">
        <w:trPr>
          <w:trHeight w:val="567"/>
        </w:trPr>
        <w:tc>
          <w:tcPr>
            <w:tcW w:w="4531" w:type="dxa"/>
            <w:vAlign w:val="center"/>
          </w:tcPr>
          <w:p w14:paraId="0BD2E975" w14:textId="4829AFF4" w:rsidR="00633229" w:rsidRPr="00113DB2" w:rsidRDefault="00633229" w:rsidP="00794935">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3552F30A" w14:textId="77777777" w:rsidR="00633229" w:rsidRPr="00113DB2" w:rsidRDefault="00633229" w:rsidP="00794935">
            <w:pPr>
              <w:tabs>
                <w:tab w:val="left" w:pos="540"/>
              </w:tabs>
              <w:jc w:val="both"/>
              <w:rPr>
                <w:rFonts w:ascii="Calibri" w:hAnsi="Calibri" w:cs="Calibri"/>
                <w:b/>
                <w:sz w:val="22"/>
              </w:rPr>
            </w:pPr>
          </w:p>
        </w:tc>
      </w:tr>
      <w:tr w:rsidR="00024B34" w:rsidRPr="00113DB2" w14:paraId="0B63BCEE" w14:textId="77777777" w:rsidTr="00794935">
        <w:trPr>
          <w:trHeight w:val="567"/>
        </w:trPr>
        <w:tc>
          <w:tcPr>
            <w:tcW w:w="4531" w:type="dxa"/>
            <w:vAlign w:val="center"/>
          </w:tcPr>
          <w:p w14:paraId="17F5CAD3" w14:textId="202A6820" w:rsidR="00024B34" w:rsidRPr="00113DB2" w:rsidRDefault="00024B34" w:rsidP="00794935">
            <w:pPr>
              <w:tabs>
                <w:tab w:val="left" w:pos="540"/>
              </w:tabs>
              <w:jc w:val="both"/>
              <w:rPr>
                <w:rFonts w:ascii="Calibri" w:hAnsi="Calibri" w:cs="Calibri"/>
                <w:b/>
                <w:sz w:val="22"/>
              </w:rPr>
            </w:pPr>
            <w:r w:rsidRPr="007F0837">
              <w:rPr>
                <w:rFonts w:ascii="Calibri" w:hAnsi="Calibri" w:cs="Calibri"/>
                <w:b/>
                <w:sz w:val="22"/>
              </w:rPr>
              <w:t>Pravno področje referenčnega posla</w:t>
            </w:r>
            <w:r w:rsidR="004708EE">
              <w:rPr>
                <w:rFonts w:ascii="Calibri" w:hAnsi="Calibri" w:cs="Calibri"/>
                <w:b/>
                <w:sz w:val="22"/>
              </w:rPr>
              <w:t xml:space="preserve"> (postopek priglasitve državne pomoči ali poroštva države)</w:t>
            </w:r>
            <w:r w:rsidRPr="007F0837">
              <w:rPr>
                <w:rFonts w:ascii="Calibri" w:hAnsi="Calibri" w:cs="Calibri"/>
                <w:b/>
                <w:sz w:val="22"/>
              </w:rPr>
              <w:t>:</w:t>
            </w:r>
          </w:p>
        </w:tc>
        <w:tc>
          <w:tcPr>
            <w:tcW w:w="9320" w:type="dxa"/>
            <w:vAlign w:val="center"/>
          </w:tcPr>
          <w:p w14:paraId="4B72BA59" w14:textId="77777777" w:rsidR="00024B34" w:rsidRPr="00113DB2" w:rsidRDefault="00024B34" w:rsidP="00794935">
            <w:pPr>
              <w:tabs>
                <w:tab w:val="left" w:pos="540"/>
              </w:tabs>
              <w:jc w:val="both"/>
              <w:rPr>
                <w:rFonts w:ascii="Calibri" w:hAnsi="Calibri" w:cs="Calibri"/>
                <w:b/>
                <w:sz w:val="22"/>
              </w:rPr>
            </w:pPr>
          </w:p>
        </w:tc>
      </w:tr>
      <w:tr w:rsidR="00024B34" w:rsidRPr="00113DB2" w14:paraId="32387844" w14:textId="77777777" w:rsidTr="00794935">
        <w:trPr>
          <w:trHeight w:val="567"/>
        </w:trPr>
        <w:tc>
          <w:tcPr>
            <w:tcW w:w="4531" w:type="dxa"/>
            <w:vAlign w:val="center"/>
          </w:tcPr>
          <w:p w14:paraId="0C53ACB6"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1158914" w14:textId="77777777" w:rsidR="00024B34" w:rsidRPr="00113DB2" w:rsidRDefault="00024B34" w:rsidP="00794935">
            <w:pPr>
              <w:tabs>
                <w:tab w:val="left" w:pos="540"/>
              </w:tabs>
              <w:jc w:val="both"/>
              <w:rPr>
                <w:rFonts w:ascii="Calibri" w:hAnsi="Calibri" w:cs="Calibri"/>
                <w:b/>
                <w:sz w:val="22"/>
              </w:rPr>
            </w:pPr>
          </w:p>
        </w:tc>
      </w:tr>
      <w:tr w:rsidR="00024B34" w:rsidRPr="00113DB2" w14:paraId="213D6FD8" w14:textId="77777777" w:rsidTr="00794935">
        <w:trPr>
          <w:trHeight w:val="567"/>
        </w:trPr>
        <w:tc>
          <w:tcPr>
            <w:tcW w:w="4531" w:type="dxa"/>
            <w:vAlign w:val="center"/>
          </w:tcPr>
          <w:p w14:paraId="3B6AA4CB" w14:textId="563981AA"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 xml:space="preserve">Vrednost </w:t>
            </w:r>
            <w:r w:rsidR="0057188D">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540C7CB" w14:textId="77777777" w:rsidR="00024B34" w:rsidRPr="00113DB2" w:rsidRDefault="00024B34" w:rsidP="00794935">
            <w:pPr>
              <w:tabs>
                <w:tab w:val="left" w:pos="540"/>
              </w:tabs>
              <w:jc w:val="both"/>
              <w:rPr>
                <w:rFonts w:ascii="Calibri" w:hAnsi="Calibri" w:cs="Calibri"/>
                <w:b/>
                <w:sz w:val="22"/>
              </w:rPr>
            </w:pPr>
          </w:p>
        </w:tc>
      </w:tr>
      <w:tr w:rsidR="00024B34" w:rsidRPr="00113DB2" w14:paraId="6A186D49" w14:textId="77777777" w:rsidTr="00794935">
        <w:trPr>
          <w:trHeight w:val="567"/>
        </w:trPr>
        <w:tc>
          <w:tcPr>
            <w:tcW w:w="4531" w:type="dxa"/>
            <w:vAlign w:val="center"/>
          </w:tcPr>
          <w:p w14:paraId="4CF874AE"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72A10E6D" w14:textId="77777777" w:rsidR="00024B34" w:rsidRPr="00113DB2" w:rsidRDefault="00024B34" w:rsidP="00794935">
            <w:pPr>
              <w:tabs>
                <w:tab w:val="left" w:pos="540"/>
              </w:tabs>
              <w:jc w:val="both"/>
              <w:rPr>
                <w:rFonts w:ascii="Calibri" w:hAnsi="Calibri" w:cs="Calibri"/>
                <w:b/>
                <w:sz w:val="22"/>
              </w:rPr>
            </w:pPr>
          </w:p>
          <w:p w14:paraId="27B355EC"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25F40EFC" w14:textId="77777777" w:rsidR="00024B34" w:rsidRPr="00113DB2" w:rsidRDefault="00024B34" w:rsidP="00794935">
            <w:pPr>
              <w:tabs>
                <w:tab w:val="left" w:pos="540"/>
              </w:tabs>
              <w:jc w:val="both"/>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p w14:paraId="1EEFA1A1" w14:textId="77777777" w:rsidR="00024B34" w:rsidRPr="00113DB2" w:rsidRDefault="00024B34" w:rsidP="00794935">
            <w:pPr>
              <w:tabs>
                <w:tab w:val="left" w:pos="540"/>
              </w:tabs>
              <w:jc w:val="both"/>
              <w:rPr>
                <w:rFonts w:ascii="Calibri" w:hAnsi="Calibri" w:cs="Calibri"/>
                <w:b/>
                <w:bCs/>
                <w:sz w:val="22"/>
              </w:rPr>
            </w:pPr>
          </w:p>
        </w:tc>
      </w:tr>
      <w:tr w:rsidR="00024B34" w:rsidRPr="00113DB2" w14:paraId="33B0677F" w14:textId="77777777" w:rsidTr="00794935">
        <w:trPr>
          <w:trHeight w:val="567"/>
        </w:trPr>
        <w:tc>
          <w:tcPr>
            <w:tcW w:w="4531" w:type="dxa"/>
            <w:vAlign w:val="center"/>
          </w:tcPr>
          <w:p w14:paraId="46257484" w14:textId="77777777" w:rsidR="00024B34" w:rsidRPr="00113DB2" w:rsidRDefault="00024B34" w:rsidP="00794935">
            <w:pPr>
              <w:tabs>
                <w:tab w:val="left" w:pos="540"/>
              </w:tabs>
              <w:jc w:val="both"/>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5F3D47B" w14:textId="77777777" w:rsidR="00024B34" w:rsidRPr="00113DB2" w:rsidRDefault="00024B34" w:rsidP="00794935">
            <w:pPr>
              <w:tabs>
                <w:tab w:val="left" w:pos="540"/>
              </w:tabs>
              <w:jc w:val="both"/>
              <w:rPr>
                <w:rFonts w:ascii="Calibri" w:hAnsi="Calibri" w:cs="Calibri"/>
                <w:b/>
                <w:sz w:val="22"/>
              </w:rPr>
            </w:pPr>
          </w:p>
        </w:tc>
        <w:tc>
          <w:tcPr>
            <w:tcW w:w="9320" w:type="dxa"/>
            <w:vAlign w:val="center"/>
          </w:tcPr>
          <w:p w14:paraId="162B3513"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129FCAD5"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1735184F"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6AF25AC0"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6E905F99"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67BD3544" w14:textId="77777777" w:rsidR="00113DB2" w:rsidRDefault="00113DB2" w:rsidP="00113DB2">
      <w:pPr>
        <w:widowControl/>
        <w:autoSpaceDE/>
        <w:autoSpaceDN/>
        <w:adjustRightInd/>
        <w:spacing w:after="120"/>
        <w:rPr>
          <w:rFonts w:ascii="Calibri" w:hAnsi="Calibri" w:cs="Calibri"/>
          <w:bCs/>
          <w:sz w:val="22"/>
          <w:szCs w:val="22"/>
        </w:rPr>
      </w:pPr>
    </w:p>
    <w:p w14:paraId="6DC15841" w14:textId="76AAE7E8"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8"/>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7"/>
      <w:pgSz w:w="16838" w:h="11906" w:orient="landscape" w:code="9"/>
      <w:pgMar w:top="1083" w:right="1985" w:bottom="1083" w:left="992" w:header="499" w:footer="7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aja Kodrič" w:date="2025-04-10T13:07:00Z" w:initials="MK">
    <w:p w14:paraId="44A6DC42" w14:textId="450B80D4" w:rsidR="00BA013A" w:rsidRDefault="00BA013A" w:rsidP="00BA013A">
      <w:pPr>
        <w:pStyle w:val="Pripombabesedilo"/>
      </w:pPr>
      <w:r>
        <w:rPr>
          <w:rStyle w:val="Pripombasklic"/>
        </w:rPr>
        <w:annotationRef/>
      </w:r>
      <w:r>
        <w:t xml:space="preserve">Bomo tukaj pustili opis predmeta ali bomo zapisali na način da obkrožijo. Pri tem, da je potrebno zapisati: </w:t>
      </w:r>
      <w:r>
        <w:rPr>
          <w:noProof/>
        </w:rPr>
        <w:drawing>
          <wp:inline distT="0" distB="0" distL="0" distR="0" wp14:anchorId="655A0D78" wp14:editId="4EF37F30">
            <wp:extent cx="6807550" cy="1301817"/>
            <wp:effectExtent l="0" t="0" r="0" b="0"/>
            <wp:docPr id="2008743409" name="Slika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743409" name="Slika 2008743409" descr="Image"/>
                    <pic:cNvPicPr/>
                  </pic:nvPicPr>
                  <pic:blipFill>
                    <a:blip r:embed="rId1">
                      <a:extLst>
                        <a:ext uri="{28A0092B-C50C-407E-A947-70E740481C1C}">
                          <a14:useLocalDpi xmlns:a14="http://schemas.microsoft.com/office/drawing/2010/main" val="0"/>
                        </a:ext>
                      </a:extLst>
                    </a:blip>
                    <a:stretch>
                      <a:fillRect/>
                    </a:stretch>
                  </pic:blipFill>
                  <pic:spPr>
                    <a:xfrm>
                      <a:off x="0" y="0"/>
                      <a:ext cx="6807550" cy="1301817"/>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A6DC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0DCAA7" w16cex:dateUtc="2025-04-10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A6DC42" w16cid:durableId="4F0DCA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11EA90AC" w14:textId="255665C7" w:rsidR="00C83D72" w:rsidRDefault="00C83D72">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98603BF"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C83D72">
            <w:rPr>
              <w:rFonts w:ascii="Calibri" w:hAnsi="Calibri" w:cs="Calibri"/>
            </w:rPr>
            <w:t>01</w:t>
          </w:r>
          <w:r w:rsidRPr="00571795">
            <w:rPr>
              <w:rFonts w:ascii="Calibri" w:hAnsi="Calibri" w:cs="Calibri"/>
            </w:rPr>
            <w:t>/20</w:t>
          </w:r>
          <w:r w:rsidR="005301E5" w:rsidRPr="00571795">
            <w:rPr>
              <w:rFonts w:ascii="Calibri" w:hAnsi="Calibri" w:cs="Calibri"/>
            </w:rPr>
            <w:t>2</w:t>
          </w:r>
          <w:r w:rsidR="00C83D72">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A013A"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Kodrič">
    <w15:presenceInfo w15:providerId="AD" w15:userId="S::maja.kodric@gen-energija.si::621cb8a6-5898-473f-ac70-a9d26ab7a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2274"/>
    <w:rsid w:val="00024B34"/>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0026"/>
    <w:rsid w:val="000E327F"/>
    <w:rsid w:val="000E3D33"/>
    <w:rsid w:val="000E5167"/>
    <w:rsid w:val="000F7016"/>
    <w:rsid w:val="000F78F8"/>
    <w:rsid w:val="0010367E"/>
    <w:rsid w:val="00104F8B"/>
    <w:rsid w:val="0010541F"/>
    <w:rsid w:val="001058C0"/>
    <w:rsid w:val="00106C62"/>
    <w:rsid w:val="00110920"/>
    <w:rsid w:val="0011306B"/>
    <w:rsid w:val="00113DB2"/>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D6A0C"/>
    <w:rsid w:val="002E0061"/>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80A97"/>
    <w:rsid w:val="003826E2"/>
    <w:rsid w:val="003830FC"/>
    <w:rsid w:val="00385709"/>
    <w:rsid w:val="003868BB"/>
    <w:rsid w:val="003927D1"/>
    <w:rsid w:val="003958E0"/>
    <w:rsid w:val="00396BA4"/>
    <w:rsid w:val="003A0E97"/>
    <w:rsid w:val="003A1242"/>
    <w:rsid w:val="003A6B70"/>
    <w:rsid w:val="003B3868"/>
    <w:rsid w:val="003B5ADF"/>
    <w:rsid w:val="003C2987"/>
    <w:rsid w:val="003C2A37"/>
    <w:rsid w:val="003C2BFD"/>
    <w:rsid w:val="003C35B9"/>
    <w:rsid w:val="003C4548"/>
    <w:rsid w:val="003C50FE"/>
    <w:rsid w:val="003D148C"/>
    <w:rsid w:val="003D70C0"/>
    <w:rsid w:val="003D7389"/>
    <w:rsid w:val="003E3E2B"/>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708EE"/>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88D"/>
    <w:rsid w:val="00571D51"/>
    <w:rsid w:val="00585E82"/>
    <w:rsid w:val="0058652B"/>
    <w:rsid w:val="0059152F"/>
    <w:rsid w:val="00591E75"/>
    <w:rsid w:val="005934E1"/>
    <w:rsid w:val="00593ABF"/>
    <w:rsid w:val="005959EB"/>
    <w:rsid w:val="005A7F08"/>
    <w:rsid w:val="005B1B7F"/>
    <w:rsid w:val="005B20DD"/>
    <w:rsid w:val="005B6661"/>
    <w:rsid w:val="005B69CB"/>
    <w:rsid w:val="005C307B"/>
    <w:rsid w:val="005C522C"/>
    <w:rsid w:val="005C63B5"/>
    <w:rsid w:val="005D1E09"/>
    <w:rsid w:val="005E34EE"/>
    <w:rsid w:val="005E463C"/>
    <w:rsid w:val="005E557A"/>
    <w:rsid w:val="005E6DF2"/>
    <w:rsid w:val="005F41CC"/>
    <w:rsid w:val="005F5653"/>
    <w:rsid w:val="005F6569"/>
    <w:rsid w:val="005F7305"/>
    <w:rsid w:val="006009C4"/>
    <w:rsid w:val="00604943"/>
    <w:rsid w:val="00606F2F"/>
    <w:rsid w:val="00610A93"/>
    <w:rsid w:val="00611931"/>
    <w:rsid w:val="006135FB"/>
    <w:rsid w:val="00613C37"/>
    <w:rsid w:val="00623040"/>
    <w:rsid w:val="0063186B"/>
    <w:rsid w:val="00633229"/>
    <w:rsid w:val="006365CD"/>
    <w:rsid w:val="00636633"/>
    <w:rsid w:val="00636AA5"/>
    <w:rsid w:val="00640EE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A2F87"/>
    <w:rsid w:val="007B27BD"/>
    <w:rsid w:val="007B4987"/>
    <w:rsid w:val="007B7175"/>
    <w:rsid w:val="007C4DDE"/>
    <w:rsid w:val="007D11E5"/>
    <w:rsid w:val="007D2530"/>
    <w:rsid w:val="007E0583"/>
    <w:rsid w:val="007F0837"/>
    <w:rsid w:val="007F5960"/>
    <w:rsid w:val="008019E4"/>
    <w:rsid w:val="00803CE7"/>
    <w:rsid w:val="008061E5"/>
    <w:rsid w:val="00806F2C"/>
    <w:rsid w:val="00807401"/>
    <w:rsid w:val="0081046B"/>
    <w:rsid w:val="00811A10"/>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B46"/>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1CBD"/>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4E8D"/>
    <w:rsid w:val="00A95818"/>
    <w:rsid w:val="00AA1E80"/>
    <w:rsid w:val="00AB0BB6"/>
    <w:rsid w:val="00AB3716"/>
    <w:rsid w:val="00AB658F"/>
    <w:rsid w:val="00AB7FF7"/>
    <w:rsid w:val="00AC321C"/>
    <w:rsid w:val="00AC5AA8"/>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82847"/>
    <w:rsid w:val="00B910CF"/>
    <w:rsid w:val="00B93174"/>
    <w:rsid w:val="00B95354"/>
    <w:rsid w:val="00B97E6E"/>
    <w:rsid w:val="00BA013A"/>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3D72"/>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854"/>
    <w:rsid w:val="00CF1C1F"/>
    <w:rsid w:val="00CF3C3B"/>
    <w:rsid w:val="00CF4248"/>
    <w:rsid w:val="00CF6528"/>
    <w:rsid w:val="00D1140D"/>
    <w:rsid w:val="00D123F9"/>
    <w:rsid w:val="00D2179B"/>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80250"/>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6558"/>
    <w:rsid w:val="00DE723E"/>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2E0E"/>
    <w:rsid w:val="00EF6EDD"/>
    <w:rsid w:val="00F00750"/>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593ABF"/>
    <w:rsid w:val="00630145"/>
    <w:rsid w:val="00764B16"/>
    <w:rsid w:val="007A2F87"/>
    <w:rsid w:val="00985431"/>
    <w:rsid w:val="00A305AD"/>
    <w:rsid w:val="00A90BFE"/>
    <w:rsid w:val="00AF34EC"/>
    <w:rsid w:val="00D375DF"/>
    <w:rsid w:val="00D529CF"/>
    <w:rsid w:val="00D80250"/>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0E298-1B40-4805-BC9D-97432A9BF15B}">
  <ds:schemaRef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ef7682a4-b5cd-433e-b489-bfc88bdbd5a6"/>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507</Words>
  <Characters>2895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Maja Kodrič</cp:lastModifiedBy>
  <cp:revision>3</cp:revision>
  <cp:lastPrinted>2023-10-10T10:16:00Z</cp:lastPrinted>
  <dcterms:created xsi:type="dcterms:W3CDTF">2025-04-10T10:14:00Z</dcterms:created>
  <dcterms:modified xsi:type="dcterms:W3CDTF">2025-04-10T11:12:00Z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